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6A25" w14:textId="77777777" w:rsidR="009A4157" w:rsidRDefault="009C7716" w:rsidP="009A4157">
      <w:pPr>
        <w:spacing w:after="0"/>
        <w:jc w:val="center"/>
        <w:rPr>
          <w:rFonts w:ascii="CG Times" w:hAnsi="CG Times"/>
          <w:sz w:val="16"/>
          <w:szCs w:val="16"/>
        </w:rPr>
      </w:pPr>
      <w:r>
        <w:rPr>
          <w:rFonts w:ascii="CG Times" w:hAnsi="CG Times"/>
          <w:noProof/>
          <w:sz w:val="24"/>
        </w:rPr>
        <w:drawing>
          <wp:inline distT="0" distB="0" distL="0" distR="0" wp14:anchorId="757E18B8" wp14:editId="01872EBA">
            <wp:extent cx="914400" cy="885825"/>
            <wp:effectExtent l="0" t="0" r="0" b="9525"/>
            <wp:docPr id="2" name="Picture 2" descr="Seal%20without%20Wheat%20-%20blue%20very%20small%20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%20without%20Wheat%20-%20blue%20very%20small%20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140"/>
        <w:gridCol w:w="2952"/>
      </w:tblGrid>
      <w:tr w:rsidR="009A4157" w14:paraId="42E93460" w14:textId="77777777" w:rsidTr="00DA2189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A28F990" w14:textId="77777777" w:rsidR="009A4157" w:rsidRDefault="009C7716" w:rsidP="000535B3">
            <w:pPr>
              <w:tabs>
                <w:tab w:val="left" w:pos="1800"/>
              </w:tabs>
              <w:spacing w:before="80" w:after="0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1040AC"/>
                <w:sz w:val="16"/>
                <w:szCs w:val="16"/>
              </w:rPr>
              <w:t>Members:</w:t>
            </w:r>
          </w:p>
          <w:p w14:paraId="50FAE759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Matt Maddock, Majority Vice Chair</w:t>
            </w:r>
          </w:p>
          <w:p w14:paraId="448A1999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Ed McBroom</w:t>
            </w:r>
          </w:p>
          <w:p w14:paraId="0104DB60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Lana Theis</w:t>
            </w:r>
          </w:p>
          <w:p w14:paraId="3260AEB8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Adam J. Hollier</w:t>
            </w:r>
          </w:p>
          <w:p w14:paraId="421B8F34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Jeff Irwin</w:t>
            </w:r>
          </w:p>
          <w:p w14:paraId="36519260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Douglas Wozniak</w:t>
            </w:r>
          </w:p>
          <w:p w14:paraId="72692BD0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Steven Johnson</w:t>
            </w:r>
          </w:p>
          <w:p w14:paraId="47C2BA95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Kyra Bolden</w:t>
            </w:r>
          </w:p>
          <w:p w14:paraId="147CAEE3" w14:textId="77777777" w:rsidR="009A4157" w:rsidRDefault="009C7716" w:rsidP="000535B3">
            <w:pPr>
              <w:tabs>
                <w:tab w:val="left" w:pos="1800"/>
              </w:tabs>
              <w:spacing w:before="30" w:after="0" w:line="240" w:lineRule="auto"/>
              <w:rPr>
                <w:rFonts w:ascii="Arial" w:hAnsi="Arial" w:cs="Arial"/>
                <w:caps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Sen. LaTanya Garrett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E4DFC41" w14:textId="77777777" w:rsidR="009A4157" w:rsidRPr="000535B3" w:rsidRDefault="009C7716" w:rsidP="000535B3">
            <w:pPr>
              <w:tabs>
                <w:tab w:val="left" w:pos="1800"/>
              </w:tabs>
              <w:spacing w:after="0"/>
              <w:jc w:val="center"/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</w:pPr>
            <w:r w:rsidRPr="000535B3">
              <w:rPr>
                <w:rFonts w:ascii="Times New Roman"/>
                <w:b/>
                <w:smallCaps/>
                <w:color w:val="1040AC"/>
                <w:spacing w:val="20"/>
                <w:sz w:val="32"/>
                <w:szCs w:val="32"/>
              </w:rPr>
              <w:t>The Senate</w:t>
            </w:r>
          </w:p>
          <w:p w14:paraId="60D30F85" w14:textId="77777777" w:rsidR="009A4157" w:rsidRDefault="009C7716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aps/>
                <w:color w:val="1040AC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1040AC"/>
                <w:spacing w:val="20"/>
                <w:sz w:val="16"/>
                <w:szCs w:val="16"/>
              </w:rPr>
              <w:t>Committee on Joint Committee on Administrative Rules</w:t>
            </w:r>
          </w:p>
          <w:p w14:paraId="1C074D37" w14:textId="77777777" w:rsidR="009A4157" w:rsidRDefault="009C7716" w:rsidP="000535B3">
            <w:pPr>
              <w:tabs>
                <w:tab w:val="left" w:pos="1800"/>
              </w:tabs>
              <w:spacing w:before="120" w:after="0"/>
              <w:jc w:val="center"/>
              <w:rPr>
                <w:rFonts w:ascii="Arial" w:hAnsi="Arial" w:cs="Arial"/>
                <w:b/>
                <w:color w:val="1040AC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1040AC"/>
                <w:spacing w:val="20"/>
                <w:sz w:val="16"/>
                <w:szCs w:val="16"/>
              </w:rPr>
              <w:t xml:space="preserve">Senator Peter J. Lucido </w:t>
            </w:r>
            <w:r>
              <w:rPr>
                <w:rFonts w:ascii="Arial" w:hAnsi="Arial" w:cs="Arial"/>
                <w:b/>
                <w:caps/>
                <w:color w:val="1040AC"/>
                <w:spacing w:val="20"/>
                <w:sz w:val="16"/>
                <w:szCs w:val="16"/>
              </w:rPr>
              <w:br/>
              <w:t>Chair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F2A0009" w14:textId="77777777" w:rsidR="009A4157" w:rsidRPr="0052770A" w:rsidRDefault="009C7716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3100 Binsfeld Office Building</w:t>
            </w:r>
          </w:p>
          <w:p w14:paraId="695036ED" w14:textId="77777777" w:rsidR="009A4157" w:rsidRPr="0052770A" w:rsidRDefault="009C7716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P.O. BOX 30036</w:t>
            </w:r>
          </w:p>
          <w:p w14:paraId="45582440" w14:textId="77777777" w:rsidR="009A4157" w:rsidRPr="0052770A" w:rsidRDefault="009C7716" w:rsidP="000535B3">
            <w:pPr>
              <w:tabs>
                <w:tab w:val="left" w:pos="411"/>
                <w:tab w:val="left" w:pos="1800"/>
              </w:tabs>
              <w:spacing w:before="80" w:after="0"/>
              <w:ind w:left="411" w:hanging="180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Lansing, Michigan 48909-7536</w:t>
            </w:r>
          </w:p>
          <w:p w14:paraId="61737248" w14:textId="77777777" w:rsidR="009A4157" w:rsidRPr="0052770A" w:rsidRDefault="009C7716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Phone: (517) 373-7670</w:t>
            </w:r>
          </w:p>
          <w:p w14:paraId="24F4157D" w14:textId="77777777" w:rsidR="009A4157" w:rsidRDefault="009C7716" w:rsidP="000535B3">
            <w:pPr>
              <w:tabs>
                <w:tab w:val="left" w:pos="411"/>
                <w:tab w:val="left" w:pos="1800"/>
              </w:tabs>
              <w:spacing w:before="80" w:after="0"/>
              <w:ind w:left="411"/>
              <w:jc w:val="center"/>
              <w:rPr>
                <w:rFonts w:ascii="Arial" w:hAnsi="Arial" w:cs="Arial"/>
                <w:color w:val="1040AC"/>
                <w:sz w:val="10"/>
                <w:szCs w:val="10"/>
              </w:rPr>
            </w:pPr>
            <w:r>
              <w:rPr>
                <w:rFonts w:ascii="Arial" w:hAnsi="Arial" w:cs="Arial"/>
                <w:caps/>
                <w:color w:val="1040AC"/>
                <w:sz w:val="10"/>
                <w:szCs w:val="10"/>
              </w:rPr>
              <w:t>Fax: (517) 373-5958</w:t>
            </w:r>
          </w:p>
        </w:tc>
      </w:tr>
    </w:tbl>
    <w:p w14:paraId="078B2A29" w14:textId="77777777" w:rsidR="007A701D" w:rsidRDefault="007A701D">
      <w:pPr>
        <w:spacing w:after="120"/>
      </w:pPr>
    </w:p>
    <w:p w14:paraId="00DD0DDD" w14:textId="77777777" w:rsidR="001E7FCE" w:rsidRPr="001E7FCE" w:rsidRDefault="001E7FCE" w:rsidP="00887AB5">
      <w:pPr>
        <w:pStyle w:val="micommitteenoticetitle"/>
      </w:pPr>
      <w:r w:rsidRPr="00887AB5">
        <w:t>NOTICE</w:t>
      </w:r>
      <w:r w:rsidRPr="005518DC">
        <w:t xml:space="preserve"> </w:t>
      </w:r>
      <w:r>
        <w:t xml:space="preserve">OF </w:t>
      </w:r>
      <w:r w:rsidRPr="00AB1762">
        <w:t>SCHEDULED MEETING</w:t>
      </w:r>
    </w:p>
    <w:p w14:paraId="3B6975C8" w14:textId="77777777" w:rsidR="00C006AF" w:rsidRDefault="00C006AF" w:rsidP="00560316">
      <w:pPr>
        <w:pStyle w:val="micommitteenoticemeetingheadings"/>
      </w:pPr>
      <w:r>
        <w:t>COMMITTEE:</w:t>
      </w:r>
      <w:r>
        <w:tab/>
      </w:r>
      <w:r w:rsidRPr="00C006AF">
        <w:rPr>
          <w:rStyle w:val="micommitteenoticemeetingdetails"/>
        </w:rPr>
        <w:t>Senate Committee on Joint Committee on Administrative Rules</w:t>
      </w:r>
    </w:p>
    <w:p w14:paraId="57D850B9" w14:textId="2C7C5075" w:rsidR="001E7FCE" w:rsidRPr="00F22239" w:rsidRDefault="001E7FCE" w:rsidP="00F22239">
      <w:pPr>
        <w:pStyle w:val="micommitteenoticemeetingheadings"/>
      </w:pPr>
      <w:r w:rsidRPr="00C50C14">
        <w:t>DATE:</w:t>
      </w:r>
      <w:r w:rsidR="00F22239">
        <w:tab/>
      </w:r>
      <w:r w:rsidR="00D42635">
        <w:rPr>
          <w:rStyle w:val="micommitteenoticemeetingdetails"/>
        </w:rPr>
        <w:t>Tuesday, December 1</w:t>
      </w:r>
      <w:r w:rsidR="00203731">
        <w:rPr>
          <w:rStyle w:val="micommitteenoticemeetingdetails"/>
        </w:rPr>
        <w:t>, 2020</w:t>
      </w:r>
    </w:p>
    <w:p w14:paraId="209DB10F" w14:textId="6FF23AEB" w:rsidR="001E7FCE" w:rsidRPr="001E7FCE" w:rsidRDefault="001E7FCE" w:rsidP="00F22239">
      <w:pPr>
        <w:pStyle w:val="micommitteenoticemeetingheadings"/>
      </w:pPr>
      <w:r w:rsidRPr="00C50C14">
        <w:t>TIME:</w:t>
      </w:r>
      <w:r w:rsidR="00F22239">
        <w:tab/>
      </w:r>
      <w:r w:rsidR="00D42635" w:rsidRPr="00D42635">
        <w:rPr>
          <w:b w:val="0"/>
          <w:bCs w:val="0"/>
        </w:rPr>
        <w:t>8</w:t>
      </w:r>
      <w:r w:rsidR="00203731">
        <w:rPr>
          <w:rStyle w:val="micommitteenoticemeetingdetails"/>
        </w:rPr>
        <w:t>:</w:t>
      </w:r>
      <w:r w:rsidR="00D42635">
        <w:rPr>
          <w:rStyle w:val="micommitteenoticemeetingdetails"/>
        </w:rPr>
        <w:t>0</w:t>
      </w:r>
      <w:r w:rsidR="00203731">
        <w:rPr>
          <w:rStyle w:val="micommitteenoticemeetingdetails"/>
        </w:rPr>
        <w:t xml:space="preserve">0 </w:t>
      </w:r>
      <w:r w:rsidR="00D42635">
        <w:rPr>
          <w:rStyle w:val="micommitteenoticemeetingdetails"/>
        </w:rPr>
        <w:t>a</w:t>
      </w:r>
      <w:r w:rsidR="00203731">
        <w:rPr>
          <w:rStyle w:val="micommitteenoticemeetingdetails"/>
        </w:rPr>
        <w:t>.m.</w:t>
      </w:r>
      <w:r w:rsidRPr="00124530">
        <w:t xml:space="preserve"> </w:t>
      </w:r>
      <w:bookmarkStart w:id="0" w:name="_GoBack"/>
      <w:bookmarkEnd w:id="0"/>
    </w:p>
    <w:p w14:paraId="5C9E5CD9" w14:textId="77777777" w:rsidR="001E7FCE" w:rsidRDefault="001E7FCE" w:rsidP="00F22239">
      <w:pPr>
        <w:pStyle w:val="micommitteenoticemeetingheadings"/>
      </w:pPr>
      <w:r w:rsidRPr="00C50C14">
        <w:t>LOCATION:</w:t>
      </w:r>
      <w:r w:rsidR="00F22239">
        <w:tab/>
      </w:r>
      <w:r w:rsidR="00203731">
        <w:rPr>
          <w:rStyle w:val="micommitteenoticemeetingdetails"/>
        </w:rPr>
        <w:t>Senate Hearing Room, Ground Floor, Boji Tower</w:t>
      </w:r>
      <w:r w:rsidR="00203731">
        <w:rPr>
          <w:rStyle w:val="micommitteenoticemeetingdetails"/>
        </w:rPr>
        <w:br/>
        <w:t>124 W. Allegan Street</w:t>
      </w:r>
      <w:r w:rsidR="00203731">
        <w:rPr>
          <w:rStyle w:val="micommitteenoticemeetingdetails"/>
        </w:rPr>
        <w:br/>
        <w:t>Lansing, MI 48933</w:t>
      </w:r>
    </w:p>
    <w:p w14:paraId="425CC6DA" w14:textId="77777777" w:rsidR="007E4031" w:rsidRDefault="001E7FCE" w:rsidP="00310A2B">
      <w:pPr>
        <w:pStyle w:val="micommitteenoticemeetingheadings"/>
      </w:pPr>
      <w:r w:rsidRPr="00C50C14">
        <w:t>CONTACT:</w:t>
      </w:r>
      <w:r w:rsidR="00F22239">
        <w:tab/>
      </w:r>
      <w:r>
        <w:rPr>
          <w:rStyle w:val="micommitteenoticemeetingdetails"/>
        </w:rPr>
        <w:t>Jackie Mosher, Committee Clerk</w:t>
      </w:r>
      <w:r>
        <w:rPr>
          <w:rStyle w:val="micommitteenoticemeetingdetails"/>
        </w:rPr>
        <w:br/>
        <w:t>(517) 373-5312</w:t>
      </w:r>
      <w:r>
        <w:rPr>
          <w:rStyle w:val="micommitteenoticemeetingdetails"/>
        </w:rPr>
        <w:br/>
        <w:t>OfcSCC@senate.michigan.gov</w:t>
      </w:r>
    </w:p>
    <w:p w14:paraId="7C4560C0" w14:textId="77777777" w:rsidR="001E7FCE" w:rsidRPr="001E7FCE" w:rsidRDefault="001E7FCE" w:rsidP="00F22239">
      <w:pPr>
        <w:pStyle w:val="micommitteenoticeagendaheading"/>
      </w:pPr>
      <w:r w:rsidRPr="005518DC">
        <w:t>AGENDA</w:t>
      </w:r>
    </w:p>
    <w:p w14:paraId="0C9D9180" w14:textId="77777777" w:rsidR="009C7716" w:rsidRPr="00A24875" w:rsidRDefault="009C7716" w:rsidP="005A04C5">
      <w:pPr>
        <w:pStyle w:val="micommitteenoticeotheragendaitems"/>
        <w:spacing w:after="160"/>
        <w:jc w:val="left"/>
      </w:pPr>
      <w:r w:rsidRPr="00A24875">
        <w:t xml:space="preserve">Rule Sets Before </w:t>
      </w:r>
      <w:proofErr w:type="spellStart"/>
      <w:r w:rsidRPr="00A24875">
        <w:t>JCAR</w:t>
      </w:r>
      <w:proofErr w:type="spellEnd"/>
      <w:r w:rsidRPr="00A24875">
        <w:t xml:space="preserve">: </w:t>
      </w:r>
    </w:p>
    <w:p w14:paraId="5CDE9923" w14:textId="0B6C777B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20-21 Department of Licensing and Regulatory Affairs, Public Health Code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General Rules.</w:t>
      </w:r>
      <w:r w:rsidR="00F21D6B" w:rsidRPr="00A24875">
        <w:rPr>
          <w:sz w:val="24"/>
          <w:szCs w:val="24"/>
        </w:rPr>
        <w:t xml:space="preserve"> (</w:t>
      </w:r>
      <w:proofErr w:type="spellStart"/>
      <w:r w:rsidR="005C5A1C" w:rsidRPr="00A24875">
        <w:rPr>
          <w:sz w:val="24"/>
          <w:szCs w:val="24"/>
        </w:rPr>
        <w:t>MOAHR</w:t>
      </w:r>
      <w:proofErr w:type="spellEnd"/>
      <w:r w:rsidR="005C5A1C" w:rsidRPr="00A24875">
        <w:rPr>
          <w:sz w:val="24"/>
          <w:szCs w:val="24"/>
        </w:rPr>
        <w:t xml:space="preserve"> </w:t>
      </w:r>
      <w:r w:rsidR="00F21D6B" w:rsidRPr="00A24875">
        <w:rPr>
          <w:sz w:val="24"/>
          <w:szCs w:val="24"/>
        </w:rPr>
        <w:t xml:space="preserve">2019-135 </w:t>
      </w:r>
      <w:proofErr w:type="spellStart"/>
      <w:r w:rsidR="00F21D6B" w:rsidRPr="00A24875">
        <w:rPr>
          <w:sz w:val="24"/>
          <w:szCs w:val="24"/>
        </w:rPr>
        <w:t>LR</w:t>
      </w:r>
      <w:proofErr w:type="spellEnd"/>
      <w:r w:rsidR="00F21D6B" w:rsidRPr="00A24875">
        <w:rPr>
          <w:sz w:val="24"/>
          <w:szCs w:val="24"/>
        </w:rPr>
        <w:t xml:space="preserve">) </w:t>
      </w:r>
    </w:p>
    <w:p w14:paraId="62A5BBA3" w14:textId="52F64496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20-22 Department of Licensing and Regulatory Affairs, Occupational Code Renewals.</w:t>
      </w:r>
      <w:r w:rsidR="00BD7094" w:rsidRPr="00A24875">
        <w:rPr>
          <w:sz w:val="24"/>
          <w:szCs w:val="24"/>
        </w:rPr>
        <w:t xml:space="preserve"> (</w:t>
      </w:r>
      <w:proofErr w:type="spellStart"/>
      <w:r w:rsidR="00BD7094" w:rsidRPr="00A24875">
        <w:rPr>
          <w:sz w:val="24"/>
          <w:szCs w:val="24"/>
        </w:rPr>
        <w:t>MOAHR</w:t>
      </w:r>
      <w:proofErr w:type="spellEnd"/>
      <w:r w:rsidR="00BD7094" w:rsidRPr="00A24875">
        <w:rPr>
          <w:sz w:val="24"/>
          <w:szCs w:val="24"/>
        </w:rPr>
        <w:t xml:space="preserve"> 2019-141 </w:t>
      </w:r>
      <w:proofErr w:type="spellStart"/>
      <w:r w:rsidR="00BD7094" w:rsidRPr="00A24875">
        <w:rPr>
          <w:sz w:val="24"/>
          <w:szCs w:val="24"/>
        </w:rPr>
        <w:t>LR</w:t>
      </w:r>
      <w:proofErr w:type="spellEnd"/>
      <w:r w:rsidR="00BD7094" w:rsidRPr="00A24875">
        <w:rPr>
          <w:sz w:val="24"/>
          <w:szCs w:val="24"/>
        </w:rPr>
        <w:t xml:space="preserve">) </w:t>
      </w:r>
    </w:p>
    <w:p w14:paraId="5315757E" w14:textId="5CA44B7D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20-25 Department of Licensing and Regulatory Affairs, Sanitarians Registration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General Rules.</w:t>
      </w:r>
      <w:r w:rsidR="00490FEE" w:rsidRPr="00A24875">
        <w:rPr>
          <w:sz w:val="24"/>
          <w:szCs w:val="24"/>
        </w:rPr>
        <w:t xml:space="preserve"> (</w:t>
      </w:r>
      <w:proofErr w:type="spellStart"/>
      <w:r w:rsidR="00490FEE" w:rsidRPr="00A24875">
        <w:rPr>
          <w:sz w:val="24"/>
          <w:szCs w:val="24"/>
        </w:rPr>
        <w:t>MOARH</w:t>
      </w:r>
      <w:proofErr w:type="spellEnd"/>
      <w:r w:rsidR="00490FEE" w:rsidRPr="00A24875">
        <w:rPr>
          <w:sz w:val="24"/>
          <w:szCs w:val="24"/>
        </w:rPr>
        <w:t xml:space="preserve"> 2019-103 </w:t>
      </w:r>
      <w:proofErr w:type="spellStart"/>
      <w:r w:rsidR="00490FEE" w:rsidRPr="00A24875">
        <w:rPr>
          <w:sz w:val="24"/>
          <w:szCs w:val="24"/>
        </w:rPr>
        <w:t>LR</w:t>
      </w:r>
      <w:proofErr w:type="spellEnd"/>
      <w:r w:rsidR="00490FEE" w:rsidRPr="00A24875">
        <w:rPr>
          <w:sz w:val="24"/>
          <w:szCs w:val="24"/>
        </w:rPr>
        <w:t xml:space="preserve">) </w:t>
      </w:r>
    </w:p>
    <w:p w14:paraId="0BCF0BE1" w14:textId="0A3F693C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20-26 Department of Licensing and Regulatory Affairs, Pharmacy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General Rules.</w:t>
      </w:r>
      <w:r w:rsidR="00C273CF" w:rsidRPr="00A24875">
        <w:rPr>
          <w:sz w:val="24"/>
          <w:szCs w:val="24"/>
        </w:rPr>
        <w:t xml:space="preserve"> (</w:t>
      </w:r>
      <w:proofErr w:type="spellStart"/>
      <w:r w:rsidR="00C273CF" w:rsidRPr="00A24875">
        <w:rPr>
          <w:sz w:val="24"/>
          <w:szCs w:val="24"/>
        </w:rPr>
        <w:t>MOAHR</w:t>
      </w:r>
      <w:proofErr w:type="spellEnd"/>
      <w:r w:rsidR="00C273CF" w:rsidRPr="00A24875">
        <w:rPr>
          <w:sz w:val="24"/>
          <w:szCs w:val="24"/>
        </w:rPr>
        <w:t xml:space="preserve"> 2018-039 </w:t>
      </w:r>
      <w:proofErr w:type="spellStart"/>
      <w:r w:rsidR="00C273CF" w:rsidRPr="00A24875">
        <w:rPr>
          <w:sz w:val="24"/>
          <w:szCs w:val="24"/>
        </w:rPr>
        <w:t>LR</w:t>
      </w:r>
      <w:proofErr w:type="spellEnd"/>
      <w:r w:rsidR="00C273CF" w:rsidRPr="00A24875">
        <w:rPr>
          <w:sz w:val="24"/>
          <w:szCs w:val="24"/>
        </w:rPr>
        <w:t xml:space="preserve">) </w:t>
      </w:r>
    </w:p>
    <w:p w14:paraId="369EF957" w14:textId="3E3F0EE2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20-27 Department of Licensing and Regulatory Affairs, Pharmacy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Pharmacist Continuing Education.</w:t>
      </w:r>
      <w:r w:rsidR="00C273CF" w:rsidRPr="00A24875">
        <w:rPr>
          <w:sz w:val="24"/>
          <w:szCs w:val="24"/>
        </w:rPr>
        <w:t xml:space="preserve"> (</w:t>
      </w:r>
      <w:proofErr w:type="spellStart"/>
      <w:r w:rsidR="00C273CF" w:rsidRPr="00A24875">
        <w:rPr>
          <w:sz w:val="24"/>
          <w:szCs w:val="24"/>
        </w:rPr>
        <w:t>MOAHR</w:t>
      </w:r>
      <w:proofErr w:type="spellEnd"/>
      <w:r w:rsidR="00C273CF" w:rsidRPr="00A24875">
        <w:rPr>
          <w:sz w:val="24"/>
          <w:szCs w:val="24"/>
        </w:rPr>
        <w:t xml:space="preserve"> 2019-022 </w:t>
      </w:r>
      <w:proofErr w:type="spellStart"/>
      <w:r w:rsidR="00C273CF" w:rsidRPr="00A24875">
        <w:rPr>
          <w:sz w:val="24"/>
          <w:szCs w:val="24"/>
        </w:rPr>
        <w:t>LR</w:t>
      </w:r>
      <w:proofErr w:type="spellEnd"/>
      <w:r w:rsidR="00C273CF" w:rsidRPr="00A24875">
        <w:rPr>
          <w:sz w:val="24"/>
          <w:szCs w:val="24"/>
        </w:rPr>
        <w:t>)</w:t>
      </w:r>
    </w:p>
    <w:p w14:paraId="51AD2CCB" w14:textId="05E659C6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20-28 Department of Licensing and Regulatory Affairs, Responsibilities of Providers of Basic Local Exchange Service that Cease to Provide the Service.</w:t>
      </w:r>
      <w:r w:rsidR="00907E48" w:rsidRPr="00A24875">
        <w:rPr>
          <w:sz w:val="24"/>
          <w:szCs w:val="24"/>
        </w:rPr>
        <w:t xml:space="preserve"> (</w:t>
      </w:r>
      <w:proofErr w:type="spellStart"/>
      <w:r w:rsidR="00907E48" w:rsidRPr="00A24875">
        <w:rPr>
          <w:sz w:val="24"/>
          <w:szCs w:val="24"/>
        </w:rPr>
        <w:t>MOAHR</w:t>
      </w:r>
      <w:proofErr w:type="spellEnd"/>
      <w:r w:rsidR="00907E48" w:rsidRPr="00A24875">
        <w:rPr>
          <w:sz w:val="24"/>
          <w:szCs w:val="24"/>
        </w:rPr>
        <w:t xml:space="preserve"> 2019-124 </w:t>
      </w:r>
      <w:proofErr w:type="spellStart"/>
      <w:r w:rsidR="00907E48" w:rsidRPr="00A24875">
        <w:rPr>
          <w:sz w:val="24"/>
          <w:szCs w:val="24"/>
        </w:rPr>
        <w:t>LR</w:t>
      </w:r>
      <w:proofErr w:type="spellEnd"/>
      <w:r w:rsidR="00907E48" w:rsidRPr="00A24875">
        <w:rPr>
          <w:sz w:val="24"/>
          <w:szCs w:val="24"/>
        </w:rPr>
        <w:t>)</w:t>
      </w:r>
    </w:p>
    <w:p w14:paraId="36B4D056" w14:textId="58C49766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20-31 Department of Licensing and Regulatory Affairs, Social Work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General Rules.</w:t>
      </w:r>
      <w:r w:rsidR="00907E48" w:rsidRPr="00A24875">
        <w:rPr>
          <w:sz w:val="24"/>
          <w:szCs w:val="24"/>
        </w:rPr>
        <w:t xml:space="preserve"> (</w:t>
      </w:r>
      <w:proofErr w:type="spellStart"/>
      <w:r w:rsidR="00907E48" w:rsidRPr="00A24875">
        <w:rPr>
          <w:sz w:val="24"/>
          <w:szCs w:val="24"/>
        </w:rPr>
        <w:t>MOAHR</w:t>
      </w:r>
      <w:proofErr w:type="spellEnd"/>
      <w:r w:rsidR="00907E48" w:rsidRPr="00A24875">
        <w:rPr>
          <w:sz w:val="24"/>
          <w:szCs w:val="24"/>
        </w:rPr>
        <w:t xml:space="preserve"> 2019-081 </w:t>
      </w:r>
      <w:proofErr w:type="spellStart"/>
      <w:r w:rsidR="00907E48" w:rsidRPr="00A24875">
        <w:rPr>
          <w:sz w:val="24"/>
          <w:szCs w:val="24"/>
        </w:rPr>
        <w:t>LR</w:t>
      </w:r>
      <w:proofErr w:type="spellEnd"/>
      <w:r w:rsidR="00907E48" w:rsidRPr="00A24875">
        <w:rPr>
          <w:sz w:val="24"/>
          <w:szCs w:val="24"/>
        </w:rPr>
        <w:t xml:space="preserve">) </w:t>
      </w:r>
    </w:p>
    <w:p w14:paraId="42674C9F" w14:textId="77777777" w:rsidR="005A04C5" w:rsidRDefault="005A04C5" w:rsidP="005A04C5">
      <w:pPr>
        <w:rPr>
          <w:sz w:val="24"/>
          <w:szCs w:val="24"/>
        </w:rPr>
      </w:pPr>
    </w:p>
    <w:p w14:paraId="00E02734" w14:textId="77777777" w:rsidR="005A04C5" w:rsidRDefault="005A04C5" w:rsidP="005A04C5">
      <w:pPr>
        <w:rPr>
          <w:sz w:val="24"/>
          <w:szCs w:val="24"/>
        </w:rPr>
      </w:pPr>
    </w:p>
    <w:p w14:paraId="635B9A33" w14:textId="0FF3390B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20-32 Department of Treasury, Internet Gaming Rules.</w:t>
      </w:r>
      <w:r w:rsidR="00907E48" w:rsidRPr="00A24875">
        <w:rPr>
          <w:sz w:val="24"/>
          <w:szCs w:val="24"/>
        </w:rPr>
        <w:t xml:space="preserve"> (</w:t>
      </w:r>
      <w:proofErr w:type="spellStart"/>
      <w:r w:rsidR="00907E48" w:rsidRPr="00A24875">
        <w:rPr>
          <w:sz w:val="24"/>
          <w:szCs w:val="24"/>
        </w:rPr>
        <w:t>MOAHR</w:t>
      </w:r>
      <w:proofErr w:type="spellEnd"/>
      <w:r w:rsidR="00907E48" w:rsidRPr="00A24875">
        <w:rPr>
          <w:sz w:val="24"/>
          <w:szCs w:val="24"/>
        </w:rPr>
        <w:t xml:space="preserve"> 2020-010 TY) </w:t>
      </w:r>
    </w:p>
    <w:p w14:paraId="0A6DA351" w14:textId="1401FB7B" w:rsidR="00594BF8" w:rsidRPr="00A24875" w:rsidRDefault="00594BF8" w:rsidP="005A04C5">
      <w:pPr>
        <w:rPr>
          <w:sz w:val="24"/>
          <w:szCs w:val="24"/>
        </w:rPr>
      </w:pPr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20-33 Department of Treasury, Internet Sports Betting Rules.</w:t>
      </w:r>
      <w:r w:rsidR="00A24875" w:rsidRPr="00A24875">
        <w:rPr>
          <w:sz w:val="24"/>
          <w:szCs w:val="24"/>
        </w:rPr>
        <w:t xml:space="preserve"> (</w:t>
      </w:r>
      <w:proofErr w:type="spellStart"/>
      <w:r w:rsidR="00A24875" w:rsidRPr="00A24875">
        <w:rPr>
          <w:sz w:val="24"/>
          <w:szCs w:val="24"/>
        </w:rPr>
        <w:t>MOAHR</w:t>
      </w:r>
      <w:proofErr w:type="spellEnd"/>
      <w:r w:rsidR="00A24875" w:rsidRPr="00A24875">
        <w:rPr>
          <w:sz w:val="24"/>
          <w:szCs w:val="24"/>
        </w:rPr>
        <w:t xml:space="preserve"> 2020-009 TY) </w:t>
      </w:r>
    </w:p>
    <w:p w14:paraId="1DC69193" w14:textId="3BF67E60" w:rsidR="001E4234" w:rsidRPr="00203731" w:rsidRDefault="00594BF8" w:rsidP="005A04C5">
      <w:proofErr w:type="spellStart"/>
      <w:r w:rsidRPr="00A24875">
        <w:rPr>
          <w:sz w:val="24"/>
          <w:szCs w:val="24"/>
        </w:rPr>
        <w:t>JCAR</w:t>
      </w:r>
      <w:proofErr w:type="spellEnd"/>
      <w:r w:rsidRPr="00A24875">
        <w:rPr>
          <w:sz w:val="24"/>
          <w:szCs w:val="24"/>
        </w:rPr>
        <w:t xml:space="preserve"> 20-42 Department of Licensing and Regulatory Affairs, Ski Area Safety </w:t>
      </w:r>
      <w:r w:rsidRPr="00A24875">
        <w:rPr>
          <w:sz w:val="24"/>
          <w:szCs w:val="24"/>
        </w:rPr>
        <w:t>–</w:t>
      </w:r>
      <w:r w:rsidRPr="00A24875">
        <w:rPr>
          <w:sz w:val="24"/>
          <w:szCs w:val="24"/>
        </w:rPr>
        <w:t xml:space="preserve"> General Rules.</w:t>
      </w:r>
      <w:r w:rsidR="00A24875" w:rsidRPr="00A24875">
        <w:rPr>
          <w:sz w:val="24"/>
          <w:szCs w:val="24"/>
        </w:rPr>
        <w:t xml:space="preserve"> (</w:t>
      </w:r>
      <w:proofErr w:type="spellStart"/>
      <w:r w:rsidR="00A24875" w:rsidRPr="00A24875">
        <w:rPr>
          <w:sz w:val="24"/>
          <w:szCs w:val="24"/>
        </w:rPr>
        <w:t>MOAHR</w:t>
      </w:r>
      <w:proofErr w:type="spellEnd"/>
      <w:r w:rsidR="00A24875" w:rsidRPr="00A24875">
        <w:rPr>
          <w:sz w:val="24"/>
          <w:szCs w:val="24"/>
        </w:rPr>
        <w:t xml:space="preserve"> 2019-139 </w:t>
      </w:r>
      <w:proofErr w:type="spellStart"/>
      <w:r w:rsidR="00A24875" w:rsidRPr="00A24875">
        <w:rPr>
          <w:sz w:val="24"/>
          <w:szCs w:val="24"/>
        </w:rPr>
        <w:t>LR</w:t>
      </w:r>
      <w:proofErr w:type="spellEnd"/>
      <w:r w:rsidR="00A24875" w:rsidRPr="00A24875">
        <w:rPr>
          <w:sz w:val="24"/>
          <w:szCs w:val="24"/>
        </w:rPr>
        <w:t xml:space="preserve">) </w:t>
      </w:r>
    </w:p>
    <w:p w14:paraId="4F2F65CB" w14:textId="252C9FAD" w:rsidR="00F22239" w:rsidRPr="00F22239" w:rsidRDefault="00F22239" w:rsidP="00F22239">
      <w:pPr>
        <w:pStyle w:val="micommitteenoticeanyotherbusiness"/>
      </w:pPr>
      <w:r w:rsidRPr="00F22239">
        <w:t>And any other business properly before the committee.</w:t>
      </w:r>
    </w:p>
    <w:p w14:paraId="6860EB92" w14:textId="77777777" w:rsidR="00F22239" w:rsidRPr="00F22239" w:rsidRDefault="00F22239" w:rsidP="00F22239">
      <w:pPr>
        <w:pStyle w:val="micommitteenoticecompatibledevices"/>
        <w:rPr>
          <w:b/>
          <w:sz w:val="24"/>
          <w:szCs w:val="24"/>
        </w:rPr>
      </w:pPr>
      <w:r>
        <w:rPr>
          <w:b/>
          <w:sz w:val="24"/>
          <w:szCs w:val="24"/>
        </w:rPr>
        <w:t>Due to concerns regarding the Coronavirus (COVID-19), audience seating will be extremely limited. We encourage individuals who attend meetings to take precautionary measures and practice safe social distancing. For those wishing to present their positions/testimony, written statements are encouraged and can be submitted to the committee clerk prior to meetings at OfcSCC@senate.michigan.gov. Please contact the committee clerk with any additional questions.</w:t>
      </w:r>
    </w:p>
    <w:p w14:paraId="693A1D2C" w14:textId="77777777" w:rsidR="001E7FCE" w:rsidRPr="00F22239" w:rsidRDefault="001E7FCE" w:rsidP="00F22239">
      <w:pPr>
        <w:pStyle w:val="micommitteenoticespecialassistance"/>
        <w:pBdr>
          <w:top w:val="single" w:sz="4" w:space="2" w:color="auto"/>
        </w:pBdr>
        <w:rPr>
          <w:i w:val="0"/>
        </w:rPr>
      </w:pPr>
      <w:r w:rsidRPr="00124530">
        <w:t>In the spirit of compliance with the Americans with Disabilities Act (ADA), individuals with a disability should feel free to contact the Senate Business Office by phone [(517) 373-1675] or email senbusinessoffice@senate.michigan.gov if requesting special services to effectively participate in the meeting.</w:t>
      </w:r>
    </w:p>
    <w:sectPr w:rsidR="001E7FCE" w:rsidRPr="00F22239" w:rsidSect="00BE03DF">
      <w:pgSz w:w="12240" w:h="15840"/>
      <w:pgMar w:top="180" w:right="81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63026" w14:textId="77777777" w:rsidR="00314A5D" w:rsidRDefault="00314A5D" w:rsidP="00134E58">
      <w:pPr>
        <w:spacing w:after="0" w:line="240" w:lineRule="auto"/>
      </w:pPr>
      <w:r>
        <w:separator/>
      </w:r>
    </w:p>
  </w:endnote>
  <w:endnote w:type="continuationSeparator" w:id="0">
    <w:p w14:paraId="1FAD31C4" w14:textId="77777777" w:rsidR="00314A5D" w:rsidRDefault="00314A5D" w:rsidP="001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93F6" w14:textId="77777777" w:rsidR="00314A5D" w:rsidRDefault="00314A5D" w:rsidP="00134E58">
      <w:pPr>
        <w:spacing w:after="0" w:line="240" w:lineRule="auto"/>
      </w:pPr>
      <w:r>
        <w:separator/>
      </w:r>
    </w:p>
  </w:footnote>
  <w:footnote w:type="continuationSeparator" w:id="0">
    <w:p w14:paraId="2DA17100" w14:textId="77777777" w:rsidR="00314A5D" w:rsidRDefault="00314A5D" w:rsidP="00134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92"/>
    <w:rsid w:val="00021AFD"/>
    <w:rsid w:val="00045DB8"/>
    <w:rsid w:val="00070120"/>
    <w:rsid w:val="00087C04"/>
    <w:rsid w:val="000A1E61"/>
    <w:rsid w:val="000A328C"/>
    <w:rsid w:val="000D6224"/>
    <w:rsid w:val="00107436"/>
    <w:rsid w:val="0012500D"/>
    <w:rsid w:val="00134E58"/>
    <w:rsid w:val="00183B91"/>
    <w:rsid w:val="001E4234"/>
    <w:rsid w:val="001E7FCE"/>
    <w:rsid w:val="00203731"/>
    <w:rsid w:val="002614AF"/>
    <w:rsid w:val="00261880"/>
    <w:rsid w:val="00286A0B"/>
    <w:rsid w:val="002E0F3B"/>
    <w:rsid w:val="002E7397"/>
    <w:rsid w:val="00301CB7"/>
    <w:rsid w:val="00310A2B"/>
    <w:rsid w:val="00314A5D"/>
    <w:rsid w:val="0034567E"/>
    <w:rsid w:val="00380C8B"/>
    <w:rsid w:val="00490FEE"/>
    <w:rsid w:val="00491EA7"/>
    <w:rsid w:val="004D6E5D"/>
    <w:rsid w:val="00543C01"/>
    <w:rsid w:val="00553B69"/>
    <w:rsid w:val="00560316"/>
    <w:rsid w:val="00565C4B"/>
    <w:rsid w:val="00594BF8"/>
    <w:rsid w:val="005A04C5"/>
    <w:rsid w:val="005C5A1C"/>
    <w:rsid w:val="00684CAD"/>
    <w:rsid w:val="006A42A1"/>
    <w:rsid w:val="006B7BD7"/>
    <w:rsid w:val="006C268A"/>
    <w:rsid w:val="006C4815"/>
    <w:rsid w:val="006C5550"/>
    <w:rsid w:val="006C7F7A"/>
    <w:rsid w:val="006D0FC7"/>
    <w:rsid w:val="006F3082"/>
    <w:rsid w:val="0072477F"/>
    <w:rsid w:val="00743669"/>
    <w:rsid w:val="007962F9"/>
    <w:rsid w:val="007A15CD"/>
    <w:rsid w:val="007A701D"/>
    <w:rsid w:val="007B22BF"/>
    <w:rsid w:val="007D1DC3"/>
    <w:rsid w:val="007E4031"/>
    <w:rsid w:val="007F5B92"/>
    <w:rsid w:val="00887AB5"/>
    <w:rsid w:val="008A0B8F"/>
    <w:rsid w:val="008D3555"/>
    <w:rsid w:val="00900071"/>
    <w:rsid w:val="00906FB4"/>
    <w:rsid w:val="00907E48"/>
    <w:rsid w:val="00975A9E"/>
    <w:rsid w:val="009A7C99"/>
    <w:rsid w:val="009C7716"/>
    <w:rsid w:val="009D68EE"/>
    <w:rsid w:val="00A24875"/>
    <w:rsid w:val="00A371A1"/>
    <w:rsid w:val="00A43499"/>
    <w:rsid w:val="00A54A81"/>
    <w:rsid w:val="00A72D28"/>
    <w:rsid w:val="00A84228"/>
    <w:rsid w:val="00A9242B"/>
    <w:rsid w:val="00AA56A0"/>
    <w:rsid w:val="00AD6931"/>
    <w:rsid w:val="00B053FF"/>
    <w:rsid w:val="00B223DE"/>
    <w:rsid w:val="00B677D6"/>
    <w:rsid w:val="00B90D51"/>
    <w:rsid w:val="00BB5FD3"/>
    <w:rsid w:val="00BD0F4B"/>
    <w:rsid w:val="00BD7094"/>
    <w:rsid w:val="00BE03DF"/>
    <w:rsid w:val="00BE415C"/>
    <w:rsid w:val="00C006AF"/>
    <w:rsid w:val="00C273CF"/>
    <w:rsid w:val="00C65D6E"/>
    <w:rsid w:val="00C75118"/>
    <w:rsid w:val="00CB7C0C"/>
    <w:rsid w:val="00CC4918"/>
    <w:rsid w:val="00D42635"/>
    <w:rsid w:val="00D76409"/>
    <w:rsid w:val="00DD7C89"/>
    <w:rsid w:val="00DE20ED"/>
    <w:rsid w:val="00E07F6F"/>
    <w:rsid w:val="00E24C8B"/>
    <w:rsid w:val="00E415F2"/>
    <w:rsid w:val="00EA1B94"/>
    <w:rsid w:val="00EB3C35"/>
    <w:rsid w:val="00EE4CAF"/>
    <w:rsid w:val="00F16B96"/>
    <w:rsid w:val="00F21D6B"/>
    <w:rsid w:val="00F22239"/>
    <w:rsid w:val="00F62ADE"/>
    <w:rsid w:val="00F6786E"/>
    <w:rsid w:val="00FB5369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5081"/>
  <w15:chartTrackingRefBased/>
  <w15:docId w15:val="{16952013-7E6D-41C0-AA36-04C58BA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committeenoticeagendabills">
    <w:name w:val="mi_committeenotice_agendabills"/>
    <w:basedOn w:val="Normal"/>
    <w:qFormat/>
    <w:rsid w:val="00743669"/>
    <w:pPr>
      <w:tabs>
        <w:tab w:val="left" w:pos="992"/>
        <w:tab w:val="left" w:pos="2880"/>
      </w:tabs>
      <w:spacing w:after="240"/>
      <w:ind w:left="2880" w:hanging="2880"/>
    </w:pPr>
    <w:rPr>
      <w:rFonts w:ascii="Times New Roman"/>
      <w:sz w:val="24"/>
      <w:szCs w:val="24"/>
    </w:rPr>
  </w:style>
  <w:style w:type="paragraph" w:customStyle="1" w:styleId="micommitteenoticeagendaheading">
    <w:name w:val="mi_committeenotice_agendaheading"/>
    <w:basedOn w:val="Normal"/>
    <w:next w:val="micommitteenoticeagendabills"/>
    <w:qFormat/>
    <w:rsid w:val="006F3082"/>
    <w:pPr>
      <w:widowControl w:val="0"/>
      <w:autoSpaceDE w:val="0"/>
      <w:autoSpaceDN w:val="0"/>
      <w:adjustRightInd w:val="0"/>
      <w:spacing w:before="480" w:after="240"/>
      <w:jc w:val="center"/>
    </w:pPr>
    <w:rPr>
      <w:rFonts w:ascii="Times New Roman"/>
      <w:b/>
      <w:bCs/>
      <w:caps/>
      <w:sz w:val="28"/>
      <w:szCs w:val="28"/>
      <w:u w:val="single"/>
    </w:rPr>
  </w:style>
  <w:style w:type="paragraph" w:customStyle="1" w:styleId="micommitteenoticeanyotherbusiness">
    <w:name w:val="mi_committeenotice_anyotherbusiness"/>
    <w:basedOn w:val="Normal"/>
    <w:next w:val="Normal"/>
    <w:qFormat/>
    <w:rsid w:val="00E07F6F"/>
    <w:pPr>
      <w:spacing w:before="600" w:after="120"/>
      <w:jc w:val="center"/>
    </w:pPr>
    <w:rPr>
      <w:rFonts w:ascii="Times New Roman"/>
      <w:i/>
      <w:sz w:val="24"/>
      <w:szCs w:val="20"/>
    </w:rPr>
  </w:style>
  <w:style w:type="paragraph" w:customStyle="1" w:styleId="micommitteenoticedatepublished">
    <w:name w:val="mi_committeenotice_datepublished"/>
    <w:basedOn w:val="Normal"/>
    <w:qFormat/>
    <w:rsid w:val="001E7FCE"/>
    <w:pPr>
      <w:spacing w:after="0"/>
      <w:ind w:left="6067"/>
    </w:pPr>
    <w:rPr>
      <w:rFonts w:ascii="Times New Roman"/>
      <w:i/>
      <w:sz w:val="20"/>
      <w:szCs w:val="20"/>
    </w:rPr>
  </w:style>
  <w:style w:type="table" w:styleId="TableGrid">
    <w:name w:val="Table Grid"/>
    <w:basedOn w:val="TableNormal"/>
    <w:uiPriority w:val="39"/>
    <w:rsid w:val="008D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atorname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micommitteenoticeaddress">
    <w:name w:val="mi_committeenotice_address"/>
    <w:basedOn w:val="Normal"/>
    <w:qFormat/>
    <w:rsid w:val="00553B69"/>
    <w:pPr>
      <w:spacing w:after="0"/>
      <w:jc w:val="center"/>
    </w:pPr>
    <w:rPr>
      <w:rFonts w:ascii="Times New Roman"/>
      <w:bCs/>
      <w:smallCaps/>
      <w:sz w:val="11"/>
      <w:szCs w:val="11"/>
    </w:rPr>
  </w:style>
  <w:style w:type="paragraph" w:customStyle="1" w:styleId="micommitteenoticechairname">
    <w:name w:val="mi_committeenotice_chairname"/>
    <w:basedOn w:val="Normal"/>
    <w:qFormat/>
    <w:rsid w:val="006B7BD7"/>
    <w:pPr>
      <w:spacing w:after="0"/>
      <w:jc w:val="center"/>
    </w:pPr>
    <w:rPr>
      <w:rFonts w:ascii="Times New Roman"/>
      <w:bCs/>
      <w:smallCaps/>
    </w:rPr>
  </w:style>
  <w:style w:type="paragraph" w:customStyle="1" w:styleId="micommitteenoticechair">
    <w:name w:val="mi_committeenotice_chair"/>
    <w:basedOn w:val="micommitteenoticechairname"/>
    <w:qFormat/>
    <w:rsid w:val="006B7BD7"/>
    <w:pPr>
      <w:spacing w:after="720"/>
    </w:pPr>
  </w:style>
  <w:style w:type="paragraph" w:customStyle="1" w:styleId="micommitteenoticechamber">
    <w:name w:val="mi_committeenotice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committeenoticecommitteename">
    <w:name w:val="mi_committeenotice_committeename"/>
    <w:basedOn w:val="Normal"/>
    <w:next w:val="Normal"/>
    <w:qFormat/>
    <w:rsid w:val="006B7BD7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committeenoticesenatorname">
    <w:name w:val="mi_committeenotice_senatorname"/>
    <w:basedOn w:val="Normal"/>
    <w:qFormat/>
    <w:rsid w:val="00553B69"/>
    <w:pPr>
      <w:spacing w:after="0"/>
    </w:pPr>
    <w:rPr>
      <w:rFonts w:ascii="Times New Roman"/>
      <w:sz w:val="11"/>
      <w:szCs w:val="11"/>
    </w:rPr>
  </w:style>
  <w:style w:type="character" w:customStyle="1" w:styleId="micommitteenoticemeetingdetails">
    <w:name w:val="mi_committeenotice_meetingdetails"/>
    <w:basedOn w:val="DefaultParagraphFont"/>
    <w:uiPriority w:val="1"/>
    <w:qFormat/>
    <w:rsid w:val="006A42A1"/>
    <w:rPr>
      <w:rFonts w:ascii="Times New Roman" w:hAnsi="Times New Roman"/>
      <w:b/>
      <w:caps w:val="0"/>
      <w:smallCaps w:val="0"/>
      <w:strike w:val="0"/>
      <w:dstrike w:val="0"/>
      <w:vanish w:val="0"/>
      <w:sz w:val="24"/>
      <w:vertAlign w:val="baseline"/>
    </w:rPr>
  </w:style>
  <w:style w:type="paragraph" w:customStyle="1" w:styleId="micommitteenoticemeetingheadings">
    <w:name w:val="mi_committeenotice_meetingheadings"/>
    <w:basedOn w:val="Normal"/>
    <w:qFormat/>
    <w:rsid w:val="006C5550"/>
    <w:pPr>
      <w:widowControl w:val="0"/>
      <w:tabs>
        <w:tab w:val="left" w:pos="2835"/>
      </w:tabs>
      <w:autoSpaceDE w:val="0"/>
      <w:autoSpaceDN w:val="0"/>
      <w:adjustRightInd w:val="0"/>
      <w:spacing w:after="240"/>
      <w:ind w:left="2837" w:hanging="2837"/>
    </w:pPr>
    <w:rPr>
      <w:rFonts w:ascii="Times New Roman"/>
      <w:b/>
      <w:bCs/>
      <w:sz w:val="24"/>
      <w:szCs w:val="24"/>
    </w:rPr>
  </w:style>
  <w:style w:type="paragraph" w:customStyle="1" w:styleId="micommitteenoticeotheragendaitems">
    <w:name w:val="mi_committeenotice_otheragendaitems"/>
    <w:basedOn w:val="micommitteenoticeagendabills"/>
    <w:qFormat/>
    <w:rsid w:val="00DD7C89"/>
    <w:pPr>
      <w:spacing w:after="360" w:line="360" w:lineRule="auto"/>
      <w:ind w:left="0" w:firstLine="0"/>
      <w:jc w:val="center"/>
    </w:pPr>
  </w:style>
  <w:style w:type="paragraph" w:customStyle="1" w:styleId="micommitteenoticependingreferral">
    <w:name w:val="mi_committeenotice_pendingreferral"/>
    <w:basedOn w:val="Normal"/>
    <w:qFormat/>
    <w:rsid w:val="00A9242B"/>
    <w:pPr>
      <w:spacing w:before="240" w:after="120"/>
    </w:pPr>
    <w:rPr>
      <w:rFonts w:ascii="Times New Roman"/>
      <w:b/>
      <w:sz w:val="24"/>
      <w:szCs w:val="24"/>
    </w:rPr>
  </w:style>
  <w:style w:type="paragraph" w:customStyle="1" w:styleId="micommitteenoticespecialassistance">
    <w:name w:val="mi_committeenotice_specialassistance"/>
    <w:basedOn w:val="Normal"/>
    <w:next w:val="micommitteenoticedatepublished"/>
    <w:qFormat/>
    <w:rsid w:val="00EA1B94"/>
    <w:pPr>
      <w:pBdr>
        <w:top w:val="single" w:sz="4" w:space="10" w:color="auto"/>
      </w:pBdr>
      <w:spacing w:after="480"/>
    </w:pPr>
    <w:rPr>
      <w:rFonts w:ascii="Times New Roman"/>
      <w:i/>
      <w:sz w:val="20"/>
      <w:szCs w:val="20"/>
    </w:rPr>
  </w:style>
  <w:style w:type="paragraph" w:customStyle="1" w:styleId="micommitteenoticetimepublished">
    <w:name w:val="mi_committeenotice_timepublished"/>
    <w:basedOn w:val="Normal"/>
    <w:qFormat/>
    <w:rsid w:val="00EB3C35"/>
    <w:pPr>
      <w:spacing w:after="0"/>
      <w:ind w:left="7144"/>
    </w:pPr>
    <w:rPr>
      <w:rFonts w:ascii="Times New Roman"/>
      <w:i/>
      <w:sz w:val="20"/>
      <w:szCs w:val="20"/>
    </w:rPr>
  </w:style>
  <w:style w:type="paragraph" w:customStyle="1" w:styleId="micommitteenoticetitle">
    <w:name w:val="mi_committeenotice_title"/>
    <w:basedOn w:val="Normal"/>
    <w:next w:val="micommitteenoticemeetingheadings"/>
    <w:qFormat/>
    <w:rsid w:val="00AA56A0"/>
    <w:pPr>
      <w:widowControl w:val="0"/>
      <w:autoSpaceDE w:val="0"/>
      <w:autoSpaceDN w:val="0"/>
      <w:adjustRightInd w:val="0"/>
      <w:spacing w:after="360"/>
      <w:jc w:val="center"/>
    </w:pPr>
    <w:rPr>
      <w:rFonts w:ascii="Times New Roman"/>
      <w:b/>
      <w:bCs/>
      <w:caps/>
      <w:sz w:val="28"/>
      <w:szCs w:val="32"/>
    </w:rPr>
  </w:style>
  <w:style w:type="paragraph" w:customStyle="1" w:styleId="micommitteenoticeupdatedcancelled">
    <w:name w:val="mi_committeenotice_updated/cancelled"/>
    <w:basedOn w:val="micommitteenoticetitle"/>
    <w:next w:val="micommitteenoticetitle"/>
    <w:qFormat/>
    <w:rsid w:val="006B7BD7"/>
    <w:pPr>
      <w:spacing w:after="120"/>
    </w:pPr>
  </w:style>
  <w:style w:type="paragraph" w:customStyle="1" w:styleId="micommitteenoticecompatibledevices">
    <w:name w:val="mi_committeenotice_compatibledevices"/>
    <w:basedOn w:val="micommitteenoticeanyotherbusiness"/>
    <w:qFormat/>
    <w:rsid w:val="00906FB4"/>
    <w:pPr>
      <w:spacing w:before="120" w:after="360"/>
      <w:jc w:val="both"/>
    </w:pPr>
    <w:rPr>
      <w:i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58"/>
  </w:style>
  <w:style w:type="paragraph" w:styleId="Footer">
    <w:name w:val="footer"/>
    <w:basedOn w:val="Normal"/>
    <w:link w:val="FooterChar"/>
    <w:uiPriority w:val="99"/>
    <w:unhideWhenUsed/>
    <w:rsid w:val="00134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58"/>
  </w:style>
  <w:style w:type="paragraph" w:customStyle="1" w:styleId="micommitteenoticemembers">
    <w:name w:val="mi_committeenotice_members"/>
    <w:basedOn w:val="Normal"/>
    <w:qFormat/>
    <w:rsid w:val="000D6224"/>
    <w:pPr>
      <w:spacing w:after="0"/>
    </w:pPr>
    <w:rPr>
      <w:rFonts w:ascii="Times New Roman"/>
      <w:b/>
      <w:sz w:val="14"/>
      <w:szCs w:val="14"/>
    </w:rPr>
  </w:style>
  <w:style w:type="paragraph" w:customStyle="1" w:styleId="micommitteenoticependingreferralitems">
    <w:name w:val="mi_committeenotice_pendingreferralitems"/>
    <w:basedOn w:val="micommitteenoticeotheragendaitems"/>
    <w:qFormat/>
    <w:rsid w:val="00310A2B"/>
    <w:pPr>
      <w:tabs>
        <w:tab w:val="left" w:pos="1304"/>
        <w:tab w:val="left" w:pos="3459"/>
      </w:tabs>
      <w:ind w:left="3459" w:hanging="3459"/>
    </w:pPr>
  </w:style>
  <w:style w:type="paragraph" w:customStyle="1" w:styleId="micommitteenoticejointcommittee">
    <w:name w:val="mi_committeenotice_jointcommittee"/>
    <w:qFormat/>
    <w:rsid w:val="00560316"/>
    <w:pPr>
      <w:widowControl w:val="0"/>
      <w:tabs>
        <w:tab w:val="left" w:pos="2835"/>
      </w:tabs>
      <w:autoSpaceDE w:val="0"/>
      <w:autoSpaceDN w:val="0"/>
      <w:adjustRightInd w:val="0"/>
      <w:spacing w:after="120"/>
      <w:ind w:left="2835" w:hanging="2835"/>
    </w:pPr>
    <w:rPr>
      <w:rFonts w:ascii="Times New Roman"/>
      <w:b/>
      <w:bCs/>
      <w:sz w:val="24"/>
      <w:szCs w:val="24"/>
    </w:rPr>
  </w:style>
  <w:style w:type="paragraph" w:customStyle="1" w:styleId="miattendancereportmembers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senatorname0">
    <w:name w:val="senator_name"/>
    <w:basedOn w:val="Normal"/>
    <w:qFormat/>
    <w:rsid w:val="0012500D"/>
    <w:pPr>
      <w:spacing w:after="0" w:line="240" w:lineRule="auto"/>
    </w:pPr>
    <w:rPr>
      <w:sz w:val="11"/>
      <w:szCs w:val="11"/>
    </w:rPr>
  </w:style>
  <w:style w:type="paragraph" w:customStyle="1" w:styleId="chairaddress">
    <w:name w:val="chair_address"/>
    <w:basedOn w:val="Normal"/>
    <w:qFormat/>
    <w:rsid w:val="0012500D"/>
    <w:pPr>
      <w:spacing w:after="0" w:line="240" w:lineRule="auto"/>
      <w:jc w:val="center"/>
    </w:pPr>
    <w:rPr>
      <w:b/>
      <w:bCs/>
      <w:smallCaps/>
      <w:sz w:val="11"/>
      <w:szCs w:val="11"/>
    </w:rPr>
  </w:style>
  <w:style w:type="paragraph" w:customStyle="1" w:styleId="miattendancereportmembers0">
    <w:name w:val="mi_attendancereport_members"/>
    <w:basedOn w:val="Normal"/>
    <w:qFormat/>
    <w:rsid w:val="007B3286"/>
    <w:pPr>
      <w:spacing w:after="0" w:line="240" w:lineRule="auto"/>
    </w:pPr>
    <w:rPr>
      <w:rFonts w:ascii="Times New Roman"/>
      <w:b/>
      <w:sz w:val="14"/>
      <w:szCs w:val="14"/>
    </w:rPr>
  </w:style>
  <w:style w:type="paragraph" w:customStyle="1" w:styleId="miattendancereportaddress">
    <w:name w:val="mi_attendancereport_address"/>
    <w:basedOn w:val="Normal"/>
    <w:qFormat/>
    <w:rsid w:val="008B599F"/>
    <w:pPr>
      <w:spacing w:after="0"/>
      <w:jc w:val="center"/>
    </w:pPr>
    <w:rPr>
      <w:rFonts w:ascii="Calibri" w:hAnsi="Calibri"/>
      <w:bCs/>
      <w:smallCaps/>
      <w:sz w:val="11"/>
      <w:szCs w:val="11"/>
    </w:rPr>
  </w:style>
  <w:style w:type="paragraph" w:customStyle="1" w:styleId="miattendancereportchairname">
    <w:name w:val="mi_attendancereport_chairname"/>
    <w:basedOn w:val="Normal"/>
    <w:qFormat/>
    <w:rsid w:val="00C75118"/>
    <w:pPr>
      <w:spacing w:after="0"/>
      <w:jc w:val="center"/>
    </w:pPr>
    <w:rPr>
      <w:rFonts w:ascii="Times New Roman"/>
      <w:bCs/>
      <w:smallCaps/>
    </w:rPr>
  </w:style>
  <w:style w:type="paragraph" w:customStyle="1" w:styleId="miattendancereportchair">
    <w:name w:val="mi_attendancereport_chair"/>
    <w:basedOn w:val="miattendancereportchairname"/>
    <w:qFormat/>
    <w:rsid w:val="00C75118"/>
    <w:pPr>
      <w:spacing w:after="360"/>
    </w:pPr>
  </w:style>
  <w:style w:type="paragraph" w:customStyle="1" w:styleId="miattendancereportchamber">
    <w:name w:val="mi_attendancereport_chamber"/>
    <w:basedOn w:val="Normal"/>
    <w:next w:val="Normal"/>
    <w:qFormat/>
    <w:rsid w:val="00C75118"/>
    <w:pPr>
      <w:spacing w:after="0"/>
      <w:jc w:val="center"/>
    </w:pPr>
    <w:rPr>
      <w:rFonts w:ascii="Times New Roman"/>
      <w:b/>
      <w:smallCaps/>
      <w:spacing w:val="20"/>
      <w:sz w:val="32"/>
      <w:szCs w:val="32"/>
    </w:rPr>
  </w:style>
  <w:style w:type="paragraph" w:customStyle="1" w:styleId="miattendancereportcommitteename">
    <w:name w:val="mi_attendancereport_committeename"/>
    <w:basedOn w:val="Normal"/>
    <w:next w:val="Normal"/>
    <w:qFormat/>
    <w:rsid w:val="00C75118"/>
    <w:pPr>
      <w:spacing w:after="0"/>
      <w:contextualSpacing/>
      <w:jc w:val="center"/>
    </w:pPr>
    <w:rPr>
      <w:rFonts w:ascii="Times New Roman"/>
      <w:b/>
      <w:bCs/>
      <w:smallCaps/>
    </w:rPr>
  </w:style>
  <w:style w:type="paragraph" w:customStyle="1" w:styleId="miattendancereportsenatorname">
    <w:name w:val="mi_attendancereport_senatorname"/>
    <w:basedOn w:val="Normal"/>
    <w:qFormat/>
    <w:rsid w:val="008B599F"/>
    <w:pPr>
      <w:spacing w:after="0"/>
    </w:pPr>
    <w:rPr>
      <w:rFonts w:ascii="Calibri" w:hAnsi="Calibri"/>
      <w:caps/>
      <w:sz w:val="11"/>
      <w:szCs w:val="11"/>
    </w:rPr>
  </w:style>
  <w:style w:type="character" w:customStyle="1" w:styleId="midisclaimerhyperlink">
    <w:name w:val="mi_disclaimer_hyperlink"/>
    <w:basedOn w:val="DefaultParagraphFont"/>
    <w:uiPriority w:val="1"/>
    <w:qFormat/>
    <w:rsid w:val="00261880"/>
    <w:rPr>
      <w:rFonts w:ascii="Times New Roman" w:hAnsi="Times New Roman"/>
      <w:b/>
      <w:color w:val="2C22F6"/>
      <w:sz w:val="24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FF736140F1F418848DBDA5DF3FCBF" ma:contentTypeVersion="12" ma:contentTypeDescription="Create a new document." ma:contentTypeScope="" ma:versionID="3e4bff94830687ead237d49d3d672272">
  <xsd:schema xmlns:xsd="http://www.w3.org/2001/XMLSchema" xmlns:xs="http://www.w3.org/2001/XMLSchema" xmlns:p="http://schemas.microsoft.com/office/2006/metadata/properties" xmlns:ns2="0d190d9c-da01-41a9-89be-08dba3442ab3" xmlns:ns3="a35d7481-532c-4ded-891b-357635071fc2" targetNamespace="http://schemas.microsoft.com/office/2006/metadata/properties" ma:root="true" ma:fieldsID="f3b980dd55472d7bbe95de82e37686ab" ns2:_="" ns3:_="">
    <xsd:import namespace="0d190d9c-da01-41a9-89be-08dba3442ab3"/>
    <xsd:import namespace="a35d7481-532c-4ded-891b-357635071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90d9c-da01-41a9-89be-08dba3442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7481-532c-4ded-891b-357635071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wb360Metadata xmlns="http://schemas.openxmlformats.org/package/2006/metadata/lwb360-metadata">
  <T_COMMITTEEREPORT_B_ADOPTED>0</T_COMMITTEEREPORT_B_ADOPTED>
  <T_COMMITTEEREPORT_B_CUSTOMCONTENT>0</T_COMMITTEEREPORT_B_CUSTOMCONTENT>
  <T_COMMITTEEREPORT_DT_ADOPTEDAT/>
  <T_COMMITTEEREPORT_DT_PUBLISHEDAT/>
  <T_COMMITTEEREPORT_FK.COMMITTEEMEETING_COMMITTEEMEETING>2019_2020_session/committee/senate/statutory/joint_committee_on_administrative_rules/meetings/2020-12-02-1/JCAR_2020-12-02-1-meeting.html</T_COMMITTEEREPORT_FK.COMMITTEEMEETING_COMMITTEEMEETING>
  <T_COMMITTEEREPORT_S_CHAMBERLPID>senate</T_COMMITTEEREPORT_S_CHAMBERLPID>
  <T_COMMITTEEREPORT_S_DOCUMENTID>cd179cbd123d4f18a839b35def76556d</T_COMMITTEEREPORT_S_DOCUMENTID>
  <T_COMMITTEEREPORT_S_NAME>Committee Notice</T_COMMITTEEREPORT_S_NAME>
  <T_COMMITTEEREPORT_S_REPORTTYPE>senate_committee_notice</T_COMMITTEEREPORT_S_REPORTTYPE>
  <T_COMMITTEEREPORT_S_STATUS>drafted</T_COMMITTEEREPORT_S_STATUS>
  <T_COMMITTEEREPORT_S_UUID>b1954a44e99348819bff3ffb4bbf1c6e</T_COMMITTEEREPORT_S_UUID>
</lwb360Metadata>
</file>

<file path=customXml/itemProps1.xml><?xml version="1.0" encoding="utf-8"?>
<ds:datastoreItem xmlns:ds="http://schemas.openxmlformats.org/officeDocument/2006/customXml" ds:itemID="{F07883AF-7D6B-4C10-B99C-16BC139D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90d9c-da01-41a9-89be-08dba3442ab3"/>
    <ds:schemaRef ds:uri="a35d7481-532c-4ded-891b-357635071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AC539-AEE7-41D7-BEFB-E75E46E40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56832-D044-4632-A148-407F5AC6ABB3}">
  <ds:schemaRefs>
    <ds:schemaRef ds:uri="0d190d9c-da01-41a9-89be-08dba3442ab3"/>
    <ds:schemaRef ds:uri="http://purl.org/dc/elements/1.1/"/>
    <ds:schemaRef ds:uri="http://schemas.microsoft.com/office/2006/metadata/properties"/>
    <ds:schemaRef ds:uri="a35d7481-532c-4ded-891b-357635071f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Minnock</dc:creator>
  <cp:keywords/>
  <dc:description/>
  <cp:lastModifiedBy>MichLaw User</cp:lastModifiedBy>
  <cp:revision>14</cp:revision>
  <dcterms:created xsi:type="dcterms:W3CDTF">2020-11-19T23:02:00Z</dcterms:created>
  <dcterms:modified xsi:type="dcterms:W3CDTF">2020-11-25T20:29:00Z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0x01010039EFF736140F1F418848DBDA5DF3FCBF</vt:lpwstr>
  </property>
</Properties>
</file>